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28" w:rsidRPr="00DC753C" w:rsidRDefault="00460F72" w:rsidP="000B6212">
      <w:pPr>
        <w:spacing w:line="201" w:lineRule="auto"/>
        <w:jc w:val="center"/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</w:pPr>
      <w:proofErr w:type="gramStart"/>
      <w:r w:rsidRPr="00DC753C"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  <w:t>i</w:t>
      </w:r>
      <w:proofErr w:type="gramEnd"/>
      <w:r w:rsidRPr="00DC753C"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  <w:t xml:space="preserve"> processi co</w:t>
      </w:r>
      <w:bookmarkStart w:id="0" w:name="_GoBack"/>
      <w:bookmarkEnd w:id="0"/>
      <w:r w:rsidRPr="00DC753C"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  <w:t>ntro</w:t>
      </w:r>
      <w:r w:rsidR="00832F17" w:rsidRPr="00DC753C"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  <w:t xml:space="preserve"> gli </w:t>
      </w:r>
      <w:r w:rsidRPr="00DC753C"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  <w:t>obiettori di</w:t>
      </w:r>
      <w:r w:rsidR="00F774C4" w:rsidRPr="00DC753C"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  <w:t xml:space="preserve"> </w:t>
      </w:r>
      <w:r w:rsidRPr="00DC753C">
        <w:rPr>
          <w:rFonts w:ascii="Times New Roman" w:hAnsi="Times New Roman" w:cs="Times New Roman"/>
          <w:b/>
          <w:i/>
          <w:color w:val="000000"/>
          <w:sz w:val="42"/>
          <w:szCs w:val="42"/>
          <w:lang w:val="it-IT"/>
        </w:rPr>
        <w:t>coscienza continuano</w:t>
      </w:r>
    </w:p>
    <w:p w:rsidR="00F774C4" w:rsidRPr="00DC753C" w:rsidRDefault="00F774C4" w:rsidP="000B6212">
      <w:pPr>
        <w:spacing w:line="201" w:lineRule="auto"/>
        <w:rPr>
          <w:rFonts w:ascii="Times New Roman" w:hAnsi="Times New Roman" w:cs="Times New Roman"/>
          <w:b/>
          <w:i/>
          <w:color w:val="000000"/>
          <w:sz w:val="52"/>
          <w:szCs w:val="52"/>
          <w:lang w:val="it-IT"/>
        </w:rPr>
      </w:pPr>
    </w:p>
    <w:p w:rsidR="00042728" w:rsidRPr="00DC753C" w:rsidRDefault="00460F72" w:rsidP="000B6212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Oggi martedì 30 settembre presso il tribunale militare</w:t>
      </w:r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Torino processeranno un gio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vane obiettore di coscienza: </w:t>
      </w:r>
      <w:r w:rsidRPr="00DC753C"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GIOVANNI PISTOI </w:t>
      </w:r>
    </w:p>
    <w:p w:rsidR="00832F17" w:rsidRPr="00DC753C" w:rsidRDefault="00460F72" w:rsidP="000B6212">
      <w:pPr>
        <w:spacing w:after="120"/>
        <w:ind w:left="72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Questo giovane non è n</w:t>
      </w:r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é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un criminale n</w:t>
      </w:r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é uno scansafatiche ma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un uomo che il cervel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lo lo sa usare e per questo viene processato. Scriv</w:t>
      </w:r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 infatti </w:t>
      </w:r>
      <w:proofErr w:type="spellStart"/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Pistoi</w:t>
      </w:r>
      <w:proofErr w:type="spellEnd"/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nella dichiara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zione in</w:t>
      </w:r>
      <w:r w:rsidR="00832F17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cui motiva la sua obiezione di 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coscienza:</w:t>
      </w:r>
    </w:p>
    <w:p w:rsidR="00042728" w:rsidRPr="00DC753C" w:rsidRDefault="00832F17" w:rsidP="000B6212">
      <w:pPr>
        <w:spacing w:after="120"/>
        <w:ind w:left="72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“…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le forze armate generano nell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individuo 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abitu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dine a considerarsi un ingranag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gio secondario di un meccanismo gigantesco; ne manipolano la personalità in un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età in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cu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essa è in via di formazione; attraverso 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inflessibile serie di modelli autoritari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le libere relazioni personali e i valori della sensibilità vengono ignorati; la co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scri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zione prostituisce gli aspetti più nobili dell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uomo qu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ali lealtà, dovere, senso di re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sponsabilità, etc., con il porli al servizio di una causa ingiusta come 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aggressione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contro il proprio simile. A prescindere dal fatto che considero mio diritto i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nviola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bile non dovere essere costretto per nessun motivo, ad uccidere su ord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nazione, rilevo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la minacciosa tendenza a fare dell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apparato militare una base di potere autonomo (vedi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Sifar</w:t>
      </w:r>
      <w:proofErr w:type="spellEnd"/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) e denuncio la strumentalizzazione continua della cultura e della informazione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ai fini di parte, convinto che la distorsione, la mut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ilazione, la reticenza della ve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rità, accanto ad una sistematica distorsione della storia in senso nazionalistico, son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o armi pericolosamente valide a creare un c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itt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dino che accetta come assolutamente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normale e scontato il fatto che esistano istituzioni immorali come gli eserciti e che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si coprano di onori e di obbedienza i fautori delle guerre, mentre dovrebbero essere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considerati crimi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na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li, nemici del genere umano. Gli es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erciti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ome dimostrano continua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mente i fatti, sono assai lungi dall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essere presidi 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di libertà e di difesa della pa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tria (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a meno che per “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patria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”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non si intendano le terre e le industrie di ristretti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s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simi gruppi di persone, i sol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ti ricchi). Intendo solidarizzare con tutti gli amici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obiettori che mi hanno preceduto i quali, oltre ad essere privi di qualsiasi tutela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giuridica, vengono puniti in Italia come delinquenti comuni; mi dichiaro fin d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ora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disponibile per un servizio civile che potrebbe cont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ribuire al risanamento della mi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seria e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 xml:space="preserve"> </w:t>
      </w:r>
      <w:r w:rsidR="00460F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delle piaghe che affliggono il mondo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”.</w:t>
      </w:r>
    </w:p>
    <w:p w:rsidR="00042728" w:rsidRPr="00DC753C" w:rsidRDefault="00460F72" w:rsidP="000B6212">
      <w:pPr>
        <w:spacing w:after="120"/>
        <w:ind w:left="72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BOLOGNESI, GIOVANNI PISTOI SA DURE DELLE VERITA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BRUCIANTI E PER QUESTO TROVA CHI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LO 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IMPRIGIONA E C</w:t>
      </w:r>
      <w:r w:rsidR="00AD0272"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H</w:t>
      </w: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I LO PROCESSA.</w:t>
      </w:r>
    </w:p>
    <w:p w:rsidR="00042728" w:rsidRPr="00DC753C" w:rsidRDefault="00460F72" w:rsidP="000B6212">
      <w:pPr>
        <w:spacing w:after="120"/>
        <w:ind w:left="72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DC753C">
        <w:rPr>
          <w:rFonts w:ascii="Times New Roman" w:hAnsi="Times New Roman" w:cs="Times New Roman"/>
          <w:color w:val="000000"/>
          <w:sz w:val="24"/>
          <w:szCs w:val="24"/>
          <w:lang w:val="it-IT"/>
        </w:rPr>
        <w:t>PROTESTIAMO ENERGICAMENTE CONTRO QUESTO SCANDALOSO PROCESSO.</w:t>
      </w:r>
    </w:p>
    <w:sectPr w:rsidR="00042728" w:rsidRPr="00DC753C" w:rsidSect="00F774C4">
      <w:pgSz w:w="11907" w:h="16839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28"/>
    <w:rsid w:val="00042728"/>
    <w:rsid w:val="000B6212"/>
    <w:rsid w:val="00192DC5"/>
    <w:rsid w:val="00460F72"/>
    <w:rsid w:val="00832F17"/>
    <w:rsid w:val="00AD0272"/>
    <w:rsid w:val="00DC753C"/>
    <w:rsid w:val="00F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4BE99-AD29-46A0-B671-31920801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6</cp:revision>
  <dcterms:created xsi:type="dcterms:W3CDTF">2022-01-27T16:40:00Z</dcterms:created>
  <dcterms:modified xsi:type="dcterms:W3CDTF">2022-01-28T12:13:00Z</dcterms:modified>
</cp:coreProperties>
</file>