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28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Caro amico,</w:t>
      </w:r>
    </w:p>
    <w:p w:rsidR="000C3022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proofErr w:type="gramStart"/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ti</w:t>
      </w:r>
      <w:proofErr w:type="gramEnd"/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sei mai posto il problema dell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obiezione di coscien</w:t>
      </w:r>
      <w:r w:rsidR="002B3D60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za? A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nc</w:t>
      </w:r>
      <w:r w:rsidR="002B3D60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he quest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2B3D60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anno alcuni gio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vani hanno deciso di rifiutare di adempiere il servizio militare, attirandosi addosso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non nolo la condanna della legge, cosa della quale del r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sto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erano perfettamente consa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pevoli, ma 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anche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 diss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nso e lo scetticismo di buona parte dell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opinione pubblica.</w:t>
      </w:r>
    </w:p>
    <w:p w:rsidR="00877728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</w:t>
      </w:r>
      <w:r w:rsidR="000C3022">
        <w:rPr>
          <w:rFonts w:ascii="Times New Roman" w:hAnsi="Times New Roman" w:cs="Times New Roman"/>
          <w:color w:val="000000"/>
          <w:sz w:val="24"/>
          <w:szCs w:val="24"/>
          <w:lang w:val="it-IT"/>
        </w:rPr>
        <w:t>er sfatare questi pregiudizi do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vuti in gr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an parte alla scarsa informazio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ne sul problema dell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obiezione di coscienza che ti diciamo che:</w:t>
      </w:r>
    </w:p>
    <w:p w:rsidR="00877728" w:rsidRDefault="000C3022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1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° Gli obi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ttori di coscienza rit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ngono ch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 un’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opera di s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ervizio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civile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sensibilizzazione dell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mass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intorno al problema politi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 sia più fruttuosa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 b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nefica dei 15 mesi di caserma;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sono 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cioè per una concezion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mo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ra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tica che permett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al singol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cittadino di coop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rar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attivam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nt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miglioram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nto delle istituzioni, 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non essere sol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o un fantoccio manovrato p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r in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teressi che non conosce;</w:t>
      </w:r>
    </w:p>
    <w:p w:rsidR="00830525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2° Gli obiettori di coscienza 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itengon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che il 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servizio militare altro non fac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cia che abituare all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’o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bbedi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nza più passiva ed acritica, all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acce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t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tazione 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d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ei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soprusi e delle imposizioni. Quante volte hai subito un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ingiustiz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 e non hai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fatt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niente per ribellarti an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h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quando ciò 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 nel tuo diritto, forse pensan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do ai tuoi figli, al tuo lavoro? Ebbene, questi giovani sono la voce della tua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buona coscienza che si impone e accetta l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su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r</w:t>
      </w:r>
      <w:r w:rsidR="00156773">
        <w:rPr>
          <w:rFonts w:ascii="Times New Roman" w:hAnsi="Times New Roman" w:cs="Times New Roman"/>
          <w:color w:val="000000"/>
          <w:sz w:val="24"/>
          <w:szCs w:val="24"/>
          <w:lang w:val="it-IT"/>
        </w:rPr>
        <w:t>espon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sabilità.</w:t>
      </w:r>
    </w:p>
    <w:p w:rsidR="00830525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3</w:t>
      </w:r>
      <w:r w:rsidR="00F70AEF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>°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No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 sai ch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 soldati vengono isolati per 15 m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si dal resto del mondo,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costretti a rinunciare all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lor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opinioni politiche, all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loro letture, alla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loro personalità, ai pi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ù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elementari diritti costituzionali di libertà di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espressione, di sciopero, di conf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ssion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r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ligiosa? N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on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ritieni che sarebbe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più educativ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 M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tt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 giovan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davanti all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su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responsabilità democratiche,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fac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en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dolo collaborare attivamente al progresso?</w:t>
      </w:r>
    </w:p>
    <w:p w:rsidR="00830525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4° Il probl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ma d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lla difesa della</w:t>
      </w:r>
      <w:r w:rsidR="00F70AE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pat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ia ch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 militari ci oppongono è posto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da loro in maniera non 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bbi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ttiva;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esercito 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italiano p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 il quale lo Stato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spend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una somma 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nor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me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che potrebbe essere utilizzata meglio, è</w:t>
      </w:r>
      <w:r w:rsidRPr="0083052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>-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armato in mo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do insufficiente a r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sping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un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eventuale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aggressione, 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inoltre il sistema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delle alleanze che coinvo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ge anche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Italia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( NATO ) fa s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ì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che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unica guerra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potrebbe attualmente coinvolgere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Italia è quella nucleare che</w:t>
      </w:r>
      <w:r w:rsidR="002C09D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comporterebbe la distru</w:t>
      </w:r>
      <w:r w:rsidR="002C09D7">
        <w:rPr>
          <w:rFonts w:ascii="Times New Roman" w:hAnsi="Times New Roman" w:cs="Times New Roman"/>
          <w:color w:val="000000"/>
          <w:sz w:val="24"/>
          <w:szCs w:val="24"/>
          <w:lang w:val="it-IT"/>
        </w:rPr>
        <w:t>z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ione del nostro paese e contr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 la quale,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esercito, cosa po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trebbe fare?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esercito italiano non può continuare ad essere alleato della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Spagna, della 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G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ec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ia, del Portogallo,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Sap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te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cosa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significa ciò?</w:t>
      </w:r>
    </w:p>
    <w:p w:rsidR="002C165C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5</w:t>
      </w:r>
      <w:r w:rsidR="00F01A94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>°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Infine, s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 cristiano, ricorda ch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 fondamento del messaggio di Cr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sto</w:t>
      </w:r>
      <w:r w:rsidR="0083052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è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la fratellanza </w:t>
      </w:r>
      <w:r w:rsidR="00580B71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illegittimità di uccidere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 propri simili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o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 credi ch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 servizio militare ti abitui alla 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“nec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essità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  <w:r w:rsidR="002C165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uccidere?</w:t>
      </w:r>
    </w:p>
    <w:p w:rsidR="00F73004" w:rsidRPr="00830525" w:rsidRDefault="00830525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La presa di posi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zion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gli obi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ttori di coscienza non è stata ster</w:t>
      </w:r>
      <w:r w:rsidR="00F01A94">
        <w:rPr>
          <w:rFonts w:ascii="Times New Roman" w:hAnsi="Times New Roman" w:cs="Times New Roman"/>
          <w:color w:val="000000"/>
          <w:sz w:val="24"/>
          <w:szCs w:val="24"/>
          <w:lang w:val="it-IT"/>
        </w:rPr>
        <w:t>ile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: ha fatto s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ì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ch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Parlam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nto cominciasse a discutere la cosa; 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 questi ultimi tempi sono sta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te fatte du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proposte di legg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principali p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 riconoscim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nto dell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obiezio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cosci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z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a: la legg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Pedini 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quella </w:t>
      </w:r>
      <w:proofErr w:type="spellStart"/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F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racanzani</w:t>
      </w:r>
      <w:proofErr w:type="spellEnd"/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. Sulla legg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Pedini non possiamo ess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re d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accordo: gli obi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ttori vogl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iono il servizio civil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dip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dent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autog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stito 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non vincolato alla struttura militare di cui 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ssi non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riconoscono la n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ssità 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e la giustezza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; non accettano 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istituzione inutile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ed incostituzionale del tribunale militare, reta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ggio del fascismo; non accettan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 un servizio sostitutivo che ha carattere evidentemente punitivo e che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6C5290">
        <w:rPr>
          <w:rFonts w:ascii="Times New Roman" w:hAnsi="Times New Roman" w:cs="Times New Roman"/>
          <w:color w:val="000000"/>
          <w:sz w:val="24"/>
          <w:szCs w:val="24"/>
          <w:lang w:val="it-IT"/>
        </w:rPr>
        <w:t>è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più lungo di quello militare: ciò non spaventa gli obbiettor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i,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ma perché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qu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sto carattere punitivo a ciò ch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dovrebbe essere libero frutto di scelta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?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Inoltr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essi vogliono che il</w:t>
      </w:r>
      <w:r w:rsidR="003D14D9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loro servizio si svolga non 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so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lo n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 paesi del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terzo mondo,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ma anche ne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lle zone italiane più a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rretrat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per favorire uno svilu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ppo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armonico della popolazione italiana.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Inoltre il servizio sostitutivo così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com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’è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strutturato dalla legge Pedini non è acce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ttabile: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non è altro che una con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tinuazione del colonialismo itali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no.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 t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z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 m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ondo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chi partecipa a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qu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sta ini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ziativa d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v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av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r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dei titoli di studio </w:t>
      </w:r>
      <w:proofErr w:type="gramStart"/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( un</w:t>
      </w:r>
      <w:proofErr w:type="gramEnd"/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opera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o non può aderirvi ), d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gli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appoggi 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 in d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finitiva tutta la sua opera d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aiuto al terzo mondo si risolv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n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insegnare la cultura italiana ai Somali 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 agli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Etiopici.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Gli obiettori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perciò danno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 loro appoggio alla propo</w:t>
      </w:r>
      <w:r w:rsidR="00580B71">
        <w:rPr>
          <w:rFonts w:ascii="Times New Roman" w:hAnsi="Times New Roman" w:cs="Times New Roman"/>
          <w:color w:val="000000"/>
          <w:sz w:val="24"/>
          <w:szCs w:val="24"/>
          <w:lang w:val="it-IT"/>
        </w:rPr>
        <w:t>sta di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3D14D9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egge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proofErr w:type="spellStart"/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Fracanzani</w:t>
      </w:r>
      <w:proofErr w:type="spellEnd"/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c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ui accl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u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di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amo il t</w:t>
      </w:r>
      <w:r w:rsidR="003D14D9">
        <w:rPr>
          <w:rFonts w:ascii="Times New Roman" w:hAnsi="Times New Roman" w:cs="Times New Roman"/>
          <w:color w:val="000000"/>
          <w:sz w:val="24"/>
          <w:szCs w:val="24"/>
          <w:lang w:val="it-IT"/>
        </w:rPr>
        <w:t>e</w:t>
      </w:r>
      <w:r w:rsidR="00594611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sto:</w:t>
      </w:r>
    </w:p>
    <w:p w:rsidR="00830525" w:rsidRPr="00830525" w:rsidRDefault="00830525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73004" w:rsidRPr="00830525" w:rsidRDefault="00594611" w:rsidP="003D14D9">
      <w:pPr>
        <w:ind w:left="1134" w:right="1134"/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Firenze - 8 Giugno 1972</w:t>
      </w:r>
    </w:p>
    <w:p w:rsidR="00830525" w:rsidRPr="00830525" w:rsidRDefault="00830525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F73004" w:rsidRPr="00830525" w:rsidRDefault="00594611" w:rsidP="00877728">
      <w:pPr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MOVIM</w:t>
      </w:r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>ENTO DI AZIONE NONVIOLENTA (FI)</w:t>
      </w:r>
    </w:p>
    <w:p w:rsidR="00F73004" w:rsidRPr="00830525" w:rsidRDefault="00594611" w:rsidP="00F3412C">
      <w:pPr>
        <w:tabs>
          <w:tab w:val="left" w:pos="8647"/>
          <w:tab w:val="right" w:pos="16830"/>
        </w:tabs>
        <w:ind w:left="1134" w:right="113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COMUNITÀ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E</w:t>
      </w:r>
      <w:r w:rsidR="00830525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CCLESIALE S.GIOVANNI V</w:t>
      </w:r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="00830525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 </w:t>
      </w:r>
      <w:proofErr w:type="gramStart"/>
      <w:r w:rsidR="00830525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D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830525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ARNO </w:t>
      </w: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?</w:t>
      </w:r>
      <w:proofErr w:type="gramEnd"/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  <w:proofErr w:type="gramStart"/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>ciclostilato</w:t>
      </w:r>
      <w:proofErr w:type="gramEnd"/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in proprio</w:t>
      </w:r>
    </w:p>
    <w:p w:rsidR="00830525" w:rsidRDefault="00594611" w:rsidP="00F3412C">
      <w:pPr>
        <w:tabs>
          <w:tab w:val="left" w:pos="8931"/>
          <w:tab w:val="left" w:pos="14500"/>
        </w:tabs>
        <w:ind w:left="1134" w:right="1134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>COMUNITA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830525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LIBERTA</w:t>
      </w:r>
      <w:r w:rsidR="00877728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830525" w:rsidRPr="0083052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CRISTO (PONTEDERA</w:t>
      </w:r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 xml:space="preserve">Via </w:t>
      </w:r>
      <w:proofErr w:type="spellStart"/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>D.M.Mappi</w:t>
      </w:r>
      <w:proofErr w:type="spellEnd"/>
      <w:r w:rsidR="00F3412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85</w:t>
      </w:r>
    </w:p>
    <w:p w:rsidR="00F3412C" w:rsidRPr="00830525" w:rsidRDefault="00F3412C" w:rsidP="00F3412C">
      <w:pPr>
        <w:tabs>
          <w:tab w:val="left" w:pos="9356"/>
          <w:tab w:val="left" w:pos="14500"/>
        </w:tabs>
        <w:ind w:left="1134" w:right="1134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  <w:t>Firenze</w:t>
      </w:r>
      <w:bookmarkStart w:id="0" w:name="_GoBack"/>
      <w:bookmarkEnd w:id="0"/>
    </w:p>
    <w:sectPr w:rsidR="00F3412C" w:rsidRPr="00830525" w:rsidSect="002C165C">
      <w:pgSz w:w="11907" w:h="16839" w:code="9"/>
      <w:pgMar w:top="709" w:right="0" w:bottom="851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04"/>
    <w:rsid w:val="000C3022"/>
    <w:rsid w:val="00156773"/>
    <w:rsid w:val="002B3D60"/>
    <w:rsid w:val="002C09D7"/>
    <w:rsid w:val="002C165C"/>
    <w:rsid w:val="003D14D9"/>
    <w:rsid w:val="00580B71"/>
    <w:rsid w:val="00594611"/>
    <w:rsid w:val="006C5290"/>
    <w:rsid w:val="00830525"/>
    <w:rsid w:val="00877728"/>
    <w:rsid w:val="00F01A94"/>
    <w:rsid w:val="00F3412C"/>
    <w:rsid w:val="00F70AEF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959BD-9AB2-4201-88B3-8D0C8FB4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8</cp:revision>
  <dcterms:created xsi:type="dcterms:W3CDTF">2022-04-01T17:35:00Z</dcterms:created>
  <dcterms:modified xsi:type="dcterms:W3CDTF">2022-04-02T16:06:00Z</dcterms:modified>
</cp:coreProperties>
</file>